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51FB" w:rsidRDefault="00BF51FB" w:rsidP="00BF51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51FB" w:rsidRDefault="00BF51FB" w:rsidP="00BF51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51FB" w:rsidRDefault="00BF51FB" w:rsidP="00BF51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51FB" w:rsidRDefault="00BF51FB" w:rsidP="00BF51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51FB" w:rsidRDefault="00BF51FB" w:rsidP="00BF51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51FB" w:rsidRDefault="00BF51FB" w:rsidP="00BF51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43805" w:rsidRPr="00BF51FB" w:rsidRDefault="00B43805" w:rsidP="00BF51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51FB">
        <w:rPr>
          <w:rFonts w:ascii="Times New Roman" w:hAnsi="Times New Roman" w:cs="Times New Roman"/>
          <w:sz w:val="24"/>
          <w:szCs w:val="24"/>
        </w:rPr>
        <w:t xml:space="preserve">Environmental </w:t>
      </w:r>
      <w:r w:rsidR="00BF51FB" w:rsidRPr="00BF51FB">
        <w:rPr>
          <w:rFonts w:ascii="Times New Roman" w:hAnsi="Times New Roman" w:cs="Times New Roman"/>
          <w:sz w:val="24"/>
          <w:szCs w:val="24"/>
        </w:rPr>
        <w:t>Forces in an Organization</w:t>
      </w:r>
    </w:p>
    <w:p w:rsidR="00B43805" w:rsidRPr="00BF51FB" w:rsidRDefault="00B43805" w:rsidP="00BF51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51FB">
        <w:rPr>
          <w:rFonts w:ascii="Times New Roman" w:hAnsi="Times New Roman" w:cs="Times New Roman"/>
          <w:sz w:val="24"/>
          <w:szCs w:val="24"/>
        </w:rPr>
        <w:t xml:space="preserve">University </w:t>
      </w:r>
      <w:r w:rsidR="00BF51FB" w:rsidRPr="00BF51FB">
        <w:rPr>
          <w:rFonts w:ascii="Times New Roman" w:hAnsi="Times New Roman" w:cs="Times New Roman"/>
          <w:sz w:val="24"/>
          <w:szCs w:val="24"/>
        </w:rPr>
        <w:t>Affiliation</w:t>
      </w:r>
    </w:p>
    <w:p w:rsidR="00B43805" w:rsidRPr="00BF51FB" w:rsidRDefault="00BF51FB" w:rsidP="00BF51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51FB">
        <w:rPr>
          <w:rFonts w:ascii="Times New Roman" w:hAnsi="Times New Roman" w:cs="Times New Roman"/>
          <w:sz w:val="24"/>
          <w:szCs w:val="24"/>
        </w:rPr>
        <w:t>Student’s Name</w:t>
      </w:r>
    </w:p>
    <w:p w:rsidR="00B43805" w:rsidRPr="00BF51FB" w:rsidRDefault="00BF51FB" w:rsidP="00BF51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51FB">
        <w:rPr>
          <w:rFonts w:ascii="Times New Roman" w:hAnsi="Times New Roman" w:cs="Times New Roman"/>
          <w:sz w:val="24"/>
          <w:szCs w:val="24"/>
        </w:rPr>
        <w:t>Course</w:t>
      </w:r>
    </w:p>
    <w:p w:rsidR="00B43805" w:rsidRDefault="00B43805" w:rsidP="00BF51FB">
      <w:pPr>
        <w:spacing w:line="480" w:lineRule="auto"/>
        <w:jc w:val="center"/>
      </w:pPr>
      <w:r w:rsidRPr="00BF51FB">
        <w:rPr>
          <w:rFonts w:ascii="Times New Roman" w:hAnsi="Times New Roman" w:cs="Times New Roman"/>
          <w:sz w:val="24"/>
          <w:szCs w:val="24"/>
        </w:rPr>
        <w:t>D</w:t>
      </w:r>
      <w:r w:rsidR="00BF51FB" w:rsidRPr="00BF51FB">
        <w:rPr>
          <w:rFonts w:ascii="Times New Roman" w:hAnsi="Times New Roman" w:cs="Times New Roman"/>
          <w:sz w:val="24"/>
          <w:szCs w:val="24"/>
        </w:rPr>
        <w:t>ate</w:t>
      </w:r>
      <w:r>
        <w:br w:type="page"/>
      </w:r>
    </w:p>
    <w:p w:rsidR="00B43805" w:rsidRPr="00592444" w:rsidRDefault="00B43805" w:rsidP="0059244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244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Environmental </w:t>
      </w:r>
      <w:r w:rsidR="00592444" w:rsidRPr="00592444">
        <w:rPr>
          <w:rFonts w:ascii="Times New Roman" w:hAnsi="Times New Roman" w:cs="Times New Roman"/>
          <w:b/>
          <w:sz w:val="24"/>
          <w:szCs w:val="24"/>
        </w:rPr>
        <w:t>Forces in an Organization</w:t>
      </w:r>
    </w:p>
    <w:p w:rsidR="00EF7C3D" w:rsidRPr="005B01C7" w:rsidRDefault="00592444" w:rsidP="005B01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E0B57" w:rsidRPr="005B01C7">
        <w:rPr>
          <w:rFonts w:ascii="Times New Roman" w:hAnsi="Times New Roman" w:cs="Times New Roman"/>
          <w:sz w:val="24"/>
          <w:szCs w:val="24"/>
        </w:rPr>
        <w:t xml:space="preserve">There are different </w:t>
      </w:r>
      <w:r w:rsidR="006F1C42" w:rsidRPr="005B01C7">
        <w:rPr>
          <w:rFonts w:ascii="Times New Roman" w:hAnsi="Times New Roman" w:cs="Times New Roman"/>
          <w:sz w:val="24"/>
          <w:szCs w:val="24"/>
        </w:rPr>
        <w:t xml:space="preserve">business </w:t>
      </w:r>
      <w:r w:rsidR="00A37744" w:rsidRPr="005B01C7">
        <w:rPr>
          <w:rFonts w:ascii="Times New Roman" w:hAnsi="Times New Roman" w:cs="Times New Roman"/>
          <w:sz w:val="24"/>
          <w:szCs w:val="24"/>
        </w:rPr>
        <w:t>environmental forces t</w:t>
      </w:r>
      <w:r w:rsidR="00056200" w:rsidRPr="005B01C7">
        <w:rPr>
          <w:rFonts w:ascii="Times New Roman" w:hAnsi="Times New Roman" w:cs="Times New Roman"/>
          <w:sz w:val="24"/>
          <w:szCs w:val="24"/>
        </w:rPr>
        <w:t>hat enhance lead to change in a</w:t>
      </w:r>
      <w:r w:rsidR="00A37744" w:rsidRPr="005B01C7">
        <w:rPr>
          <w:rFonts w:ascii="Times New Roman" w:hAnsi="Times New Roman" w:cs="Times New Roman"/>
          <w:sz w:val="24"/>
          <w:szCs w:val="24"/>
        </w:rPr>
        <w:t>n organization. These forces include internal and external forces</w:t>
      </w:r>
      <w:r w:rsidR="00736500" w:rsidRPr="005B01C7">
        <w:rPr>
          <w:rFonts w:ascii="Times New Roman" w:hAnsi="Times New Roman" w:cs="Times New Roman"/>
          <w:sz w:val="24"/>
          <w:szCs w:val="24"/>
        </w:rPr>
        <w:t xml:space="preserve"> that affect the functioning of the organization</w:t>
      </w:r>
      <w:r w:rsidR="001A45A7" w:rsidRPr="005B01C7">
        <w:rPr>
          <w:rFonts w:ascii="Times New Roman" w:hAnsi="Times New Roman" w:cs="Times New Roman"/>
          <w:sz w:val="24"/>
          <w:szCs w:val="24"/>
        </w:rPr>
        <w:t>. E</w:t>
      </w:r>
      <w:r w:rsidR="006F1C42" w:rsidRPr="005B01C7">
        <w:rPr>
          <w:rFonts w:ascii="Times New Roman" w:hAnsi="Times New Roman" w:cs="Times New Roman"/>
          <w:sz w:val="24"/>
          <w:szCs w:val="24"/>
        </w:rPr>
        <w:t>x</w:t>
      </w:r>
      <w:r w:rsidR="001A45A7" w:rsidRPr="005B01C7">
        <w:rPr>
          <w:rFonts w:ascii="Times New Roman" w:hAnsi="Times New Roman" w:cs="Times New Roman"/>
          <w:sz w:val="24"/>
          <w:szCs w:val="24"/>
        </w:rPr>
        <w:t>ternal forces may affect the organization directly or indirectly</w:t>
      </w:r>
      <w:r w:rsidR="006F1C42" w:rsidRPr="005B01C7">
        <w:rPr>
          <w:rFonts w:ascii="Times New Roman" w:hAnsi="Times New Roman" w:cs="Times New Roman"/>
          <w:sz w:val="24"/>
          <w:szCs w:val="24"/>
        </w:rPr>
        <w:t xml:space="preserve">. </w:t>
      </w:r>
      <w:r w:rsidR="00634758" w:rsidRPr="005B01C7">
        <w:rPr>
          <w:rFonts w:ascii="Times New Roman" w:hAnsi="Times New Roman" w:cs="Times New Roman"/>
          <w:sz w:val="24"/>
          <w:szCs w:val="24"/>
        </w:rPr>
        <w:t xml:space="preserve">In this case, the organization has no control </w:t>
      </w:r>
      <w:r w:rsidR="00CD12D6" w:rsidRPr="005B01C7">
        <w:rPr>
          <w:rFonts w:ascii="Times New Roman" w:hAnsi="Times New Roman" w:cs="Times New Roman"/>
          <w:sz w:val="24"/>
          <w:szCs w:val="24"/>
        </w:rPr>
        <w:t>over the changes due to the changes in the environment.</w:t>
      </w:r>
      <w:r w:rsidR="000B3D3B" w:rsidRPr="005B01C7">
        <w:rPr>
          <w:rFonts w:ascii="Times New Roman" w:hAnsi="Times New Roman" w:cs="Times New Roman"/>
          <w:sz w:val="24"/>
          <w:szCs w:val="24"/>
        </w:rPr>
        <w:t xml:space="preserve"> External forces</w:t>
      </w:r>
      <w:r w:rsidR="007B5D2D" w:rsidRPr="005B01C7">
        <w:rPr>
          <w:rFonts w:ascii="Times New Roman" w:hAnsi="Times New Roman" w:cs="Times New Roman"/>
          <w:sz w:val="24"/>
          <w:szCs w:val="24"/>
        </w:rPr>
        <w:t xml:space="preserve"> </w:t>
      </w:r>
      <w:r w:rsidR="00A26ACC" w:rsidRPr="005B01C7">
        <w:rPr>
          <w:rFonts w:ascii="Times New Roman" w:hAnsi="Times New Roman" w:cs="Times New Roman"/>
          <w:sz w:val="24"/>
          <w:szCs w:val="24"/>
        </w:rPr>
        <w:t>depend on various factors</w:t>
      </w:r>
      <w:r w:rsidR="00FF7174">
        <w:rPr>
          <w:rFonts w:ascii="Times New Roman" w:hAnsi="Times New Roman" w:cs="Times New Roman"/>
          <w:sz w:val="24"/>
          <w:szCs w:val="24"/>
        </w:rPr>
        <w:t>,</w:t>
      </w:r>
      <w:r w:rsidR="00A26ACC" w:rsidRPr="005B01C7">
        <w:rPr>
          <w:rFonts w:ascii="Times New Roman" w:hAnsi="Times New Roman" w:cs="Times New Roman"/>
          <w:sz w:val="24"/>
          <w:szCs w:val="24"/>
        </w:rPr>
        <w:t xml:space="preserve"> including technology, </w:t>
      </w:r>
      <w:r w:rsidR="00FA6A61" w:rsidRPr="005B01C7">
        <w:rPr>
          <w:rFonts w:ascii="Times New Roman" w:hAnsi="Times New Roman" w:cs="Times New Roman"/>
          <w:sz w:val="24"/>
          <w:szCs w:val="24"/>
        </w:rPr>
        <w:t>marketing conditions, political changes</w:t>
      </w:r>
      <w:r w:rsidR="00FF7174">
        <w:rPr>
          <w:rFonts w:ascii="Times New Roman" w:hAnsi="Times New Roman" w:cs="Times New Roman"/>
          <w:sz w:val="24"/>
          <w:szCs w:val="24"/>
        </w:rPr>
        <w:t>,</w:t>
      </w:r>
      <w:r w:rsidR="00FA6A61" w:rsidRPr="005B01C7">
        <w:rPr>
          <w:rFonts w:ascii="Times New Roman" w:hAnsi="Times New Roman" w:cs="Times New Roman"/>
          <w:sz w:val="24"/>
          <w:szCs w:val="24"/>
        </w:rPr>
        <w:t xml:space="preserve"> and social changes. Internal </w:t>
      </w:r>
      <w:r w:rsidR="000B3D3B" w:rsidRPr="005B01C7">
        <w:rPr>
          <w:rFonts w:ascii="Times New Roman" w:hAnsi="Times New Roman" w:cs="Times New Roman"/>
          <w:sz w:val="24"/>
          <w:szCs w:val="24"/>
        </w:rPr>
        <w:t xml:space="preserve">forces depend on the nature of the workforce in the organization, problems in the existing management structure, </w:t>
      </w:r>
      <w:r w:rsidR="009025F1" w:rsidRPr="005B01C7">
        <w:rPr>
          <w:rFonts w:ascii="Times New Roman" w:hAnsi="Times New Roman" w:cs="Times New Roman"/>
          <w:sz w:val="24"/>
          <w:szCs w:val="24"/>
        </w:rPr>
        <w:t>change in managerial personnel</w:t>
      </w:r>
      <w:r w:rsidR="00FF7174">
        <w:rPr>
          <w:rFonts w:ascii="Times New Roman" w:hAnsi="Times New Roman" w:cs="Times New Roman"/>
          <w:sz w:val="24"/>
          <w:szCs w:val="24"/>
        </w:rPr>
        <w:t>,</w:t>
      </w:r>
      <w:r w:rsidR="009025F1" w:rsidRPr="005B01C7">
        <w:rPr>
          <w:rFonts w:ascii="Times New Roman" w:hAnsi="Times New Roman" w:cs="Times New Roman"/>
          <w:sz w:val="24"/>
          <w:szCs w:val="24"/>
        </w:rPr>
        <w:t xml:space="preserve"> and flexibility</w:t>
      </w:r>
      <w:r w:rsidR="009F22EA">
        <w:rPr>
          <w:rFonts w:ascii="Times New Roman" w:hAnsi="Times New Roman" w:cs="Times New Roman"/>
          <w:sz w:val="24"/>
          <w:szCs w:val="24"/>
        </w:rPr>
        <w:t xml:space="preserve"> </w:t>
      </w:r>
      <w:r w:rsidR="009F22EA" w:rsidRPr="009F22EA">
        <w:rPr>
          <w:rFonts w:ascii="Times New Roman" w:hAnsi="Times New Roman" w:cs="Times New Roman"/>
          <w:sz w:val="24"/>
          <w:szCs w:val="24"/>
        </w:rPr>
        <w:t>("Driving Forces of Change [Internal &amp; External]," 2019)</w:t>
      </w:r>
      <w:r w:rsidR="009025F1" w:rsidRPr="005B01C7">
        <w:rPr>
          <w:rFonts w:ascii="Times New Roman" w:hAnsi="Times New Roman" w:cs="Times New Roman"/>
          <w:sz w:val="24"/>
          <w:szCs w:val="24"/>
        </w:rPr>
        <w:t>.</w:t>
      </w:r>
    </w:p>
    <w:p w:rsidR="005847CD" w:rsidRDefault="004062D3" w:rsidP="005B01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B01C7">
        <w:rPr>
          <w:rFonts w:ascii="Times New Roman" w:hAnsi="Times New Roman" w:cs="Times New Roman"/>
          <w:sz w:val="24"/>
          <w:szCs w:val="24"/>
        </w:rPr>
        <w:tab/>
      </w:r>
      <w:r w:rsidR="009025F1" w:rsidRPr="005B01C7">
        <w:rPr>
          <w:rFonts w:ascii="Times New Roman" w:hAnsi="Times New Roman" w:cs="Times New Roman"/>
          <w:sz w:val="24"/>
          <w:szCs w:val="24"/>
        </w:rPr>
        <w:t>Organizatio</w:t>
      </w:r>
      <w:r w:rsidR="006B1C61" w:rsidRPr="005B01C7">
        <w:rPr>
          <w:rFonts w:ascii="Times New Roman" w:hAnsi="Times New Roman" w:cs="Times New Roman"/>
          <w:sz w:val="24"/>
          <w:szCs w:val="24"/>
        </w:rPr>
        <w:t>ns need to identify a series of effective steps to organizational change management.</w:t>
      </w:r>
      <w:r w:rsidRPr="005B01C7">
        <w:rPr>
          <w:rFonts w:ascii="Times New Roman" w:hAnsi="Times New Roman" w:cs="Times New Roman"/>
          <w:sz w:val="24"/>
          <w:szCs w:val="24"/>
        </w:rPr>
        <w:t xml:space="preserve"> </w:t>
      </w:r>
      <w:r w:rsidR="0024202C" w:rsidRPr="005B01C7">
        <w:rPr>
          <w:rFonts w:ascii="Times New Roman" w:hAnsi="Times New Roman" w:cs="Times New Roman"/>
          <w:sz w:val="24"/>
          <w:szCs w:val="24"/>
        </w:rPr>
        <w:t>First, an organization may define change and</w:t>
      </w:r>
      <w:r w:rsidR="00944C58" w:rsidRPr="005B01C7">
        <w:rPr>
          <w:rFonts w:ascii="Times New Roman" w:hAnsi="Times New Roman" w:cs="Times New Roman"/>
          <w:sz w:val="24"/>
          <w:szCs w:val="24"/>
        </w:rPr>
        <w:t xml:space="preserve"> align it </w:t>
      </w:r>
      <w:r w:rsidR="00FF7174">
        <w:rPr>
          <w:rFonts w:ascii="Times New Roman" w:hAnsi="Times New Roman" w:cs="Times New Roman"/>
          <w:sz w:val="24"/>
          <w:szCs w:val="24"/>
        </w:rPr>
        <w:t>with</w:t>
      </w:r>
      <w:r w:rsidR="00944C58" w:rsidRPr="005B01C7">
        <w:rPr>
          <w:rFonts w:ascii="Times New Roman" w:hAnsi="Times New Roman" w:cs="Times New Roman"/>
          <w:sz w:val="24"/>
          <w:szCs w:val="24"/>
        </w:rPr>
        <w:t xml:space="preserve"> the goals of the business.</w:t>
      </w:r>
      <w:r w:rsidR="00516B6E" w:rsidRPr="005B01C7">
        <w:rPr>
          <w:rFonts w:ascii="Times New Roman" w:hAnsi="Times New Roman" w:cs="Times New Roman"/>
          <w:sz w:val="24"/>
          <w:szCs w:val="24"/>
        </w:rPr>
        <w:t xml:space="preserve"> Secondly, organizations</w:t>
      </w:r>
      <w:r w:rsidR="00285C57" w:rsidRPr="005B01C7">
        <w:rPr>
          <w:rFonts w:ascii="Times New Roman" w:hAnsi="Times New Roman" w:cs="Times New Roman"/>
          <w:sz w:val="24"/>
          <w:szCs w:val="24"/>
        </w:rPr>
        <w:t xml:space="preserve"> identify the results and areas affected by the change. The organization may also identify those people affected </w:t>
      </w:r>
      <w:r w:rsidR="00370106" w:rsidRPr="005B01C7">
        <w:rPr>
          <w:rFonts w:ascii="Times New Roman" w:hAnsi="Times New Roman" w:cs="Times New Roman"/>
          <w:sz w:val="24"/>
          <w:szCs w:val="24"/>
        </w:rPr>
        <w:t>by the change. Thirdly,</w:t>
      </w:r>
      <w:r w:rsidR="00261B82" w:rsidRPr="005B01C7">
        <w:rPr>
          <w:rFonts w:ascii="Times New Roman" w:hAnsi="Times New Roman" w:cs="Times New Roman"/>
          <w:sz w:val="24"/>
          <w:szCs w:val="24"/>
        </w:rPr>
        <w:t xml:space="preserve"> the organization </w:t>
      </w:r>
      <w:r w:rsidR="00370106" w:rsidRPr="005B01C7">
        <w:rPr>
          <w:rFonts w:ascii="Times New Roman" w:hAnsi="Times New Roman" w:cs="Times New Roman"/>
          <w:sz w:val="24"/>
          <w:szCs w:val="24"/>
        </w:rPr>
        <w:t xml:space="preserve">may develop a good rapport </w:t>
      </w:r>
      <w:r w:rsidR="00FF7174">
        <w:rPr>
          <w:rFonts w:ascii="Times New Roman" w:hAnsi="Times New Roman" w:cs="Times New Roman"/>
          <w:sz w:val="24"/>
          <w:szCs w:val="24"/>
        </w:rPr>
        <w:t>with</w:t>
      </w:r>
      <w:r w:rsidR="00370106" w:rsidRPr="005B01C7">
        <w:rPr>
          <w:rFonts w:ascii="Times New Roman" w:hAnsi="Times New Roman" w:cs="Times New Roman"/>
          <w:sz w:val="24"/>
          <w:szCs w:val="24"/>
        </w:rPr>
        <w:t xml:space="preserve"> the employees and inform </w:t>
      </w:r>
      <w:r w:rsidR="00AB792B" w:rsidRPr="005B01C7">
        <w:rPr>
          <w:rFonts w:ascii="Times New Roman" w:hAnsi="Times New Roman" w:cs="Times New Roman"/>
          <w:sz w:val="24"/>
          <w:szCs w:val="24"/>
        </w:rPr>
        <w:t xml:space="preserve">the employees </w:t>
      </w:r>
      <w:r w:rsidR="00FF7174">
        <w:rPr>
          <w:rFonts w:ascii="Times New Roman" w:hAnsi="Times New Roman" w:cs="Times New Roman"/>
          <w:sz w:val="24"/>
          <w:szCs w:val="24"/>
        </w:rPr>
        <w:t>about</w:t>
      </w:r>
      <w:r w:rsidR="00AB792B" w:rsidRPr="005B01C7">
        <w:rPr>
          <w:rFonts w:ascii="Times New Roman" w:hAnsi="Times New Roman" w:cs="Times New Roman"/>
          <w:sz w:val="24"/>
          <w:szCs w:val="24"/>
        </w:rPr>
        <w:t xml:space="preserve"> the need for change. In case there is </w:t>
      </w:r>
      <w:r w:rsidR="00FF7174">
        <w:rPr>
          <w:rFonts w:ascii="Times New Roman" w:hAnsi="Times New Roman" w:cs="Times New Roman"/>
          <w:sz w:val="24"/>
          <w:szCs w:val="24"/>
        </w:rPr>
        <w:t xml:space="preserve">a </w:t>
      </w:r>
      <w:r w:rsidR="00AB792B" w:rsidRPr="005B01C7">
        <w:rPr>
          <w:rFonts w:ascii="Times New Roman" w:hAnsi="Times New Roman" w:cs="Times New Roman"/>
          <w:sz w:val="24"/>
          <w:szCs w:val="24"/>
        </w:rPr>
        <w:t>need to train the workers due to the incoming change, the organization make</w:t>
      </w:r>
      <w:r w:rsidR="00FF7174">
        <w:rPr>
          <w:rFonts w:ascii="Times New Roman" w:hAnsi="Times New Roman" w:cs="Times New Roman"/>
          <w:sz w:val="24"/>
          <w:szCs w:val="24"/>
        </w:rPr>
        <w:t>s</w:t>
      </w:r>
      <w:r w:rsidR="00AB792B" w:rsidRPr="005B01C7">
        <w:rPr>
          <w:rFonts w:ascii="Times New Roman" w:hAnsi="Times New Roman" w:cs="Times New Roman"/>
          <w:sz w:val="24"/>
          <w:szCs w:val="24"/>
        </w:rPr>
        <w:t xml:space="preserve"> plans to </w:t>
      </w:r>
      <w:r w:rsidR="004A00BE" w:rsidRPr="005B01C7">
        <w:rPr>
          <w:rFonts w:ascii="Times New Roman" w:hAnsi="Times New Roman" w:cs="Times New Roman"/>
          <w:sz w:val="24"/>
          <w:szCs w:val="24"/>
        </w:rPr>
        <w:t xml:space="preserve">train </w:t>
      </w:r>
      <w:r w:rsidR="00AA0B0E" w:rsidRPr="005B01C7">
        <w:rPr>
          <w:rFonts w:ascii="Times New Roman" w:hAnsi="Times New Roman" w:cs="Times New Roman"/>
          <w:sz w:val="24"/>
          <w:szCs w:val="24"/>
        </w:rPr>
        <w:t xml:space="preserve">the workers in readiness </w:t>
      </w:r>
      <w:r w:rsidR="00FF7174">
        <w:rPr>
          <w:rFonts w:ascii="Times New Roman" w:hAnsi="Times New Roman" w:cs="Times New Roman"/>
          <w:sz w:val="24"/>
          <w:szCs w:val="24"/>
        </w:rPr>
        <w:t>for</w:t>
      </w:r>
      <w:r w:rsidR="00AA0B0E" w:rsidRPr="005B01C7">
        <w:rPr>
          <w:rFonts w:ascii="Times New Roman" w:hAnsi="Times New Roman" w:cs="Times New Roman"/>
          <w:sz w:val="24"/>
          <w:szCs w:val="24"/>
        </w:rPr>
        <w:t xml:space="preserve"> the change. Lastly, the organization should implement and monitor the change process and ensure that it will serve its purpose within the organization</w:t>
      </w:r>
      <w:r w:rsidR="00AC744E">
        <w:rPr>
          <w:rFonts w:ascii="Times New Roman" w:hAnsi="Times New Roman" w:cs="Times New Roman"/>
          <w:sz w:val="24"/>
          <w:szCs w:val="24"/>
        </w:rPr>
        <w:t xml:space="preserve"> </w:t>
      </w:r>
      <w:r w:rsidR="00AC744E" w:rsidRPr="00AC744E">
        <w:rPr>
          <w:rFonts w:ascii="Times New Roman" w:hAnsi="Times New Roman" w:cs="Times New Roman"/>
          <w:sz w:val="24"/>
          <w:szCs w:val="24"/>
        </w:rPr>
        <w:t>(Seidel, 2019)</w:t>
      </w:r>
      <w:r w:rsidR="00AA0B0E" w:rsidRPr="005B01C7">
        <w:rPr>
          <w:rFonts w:ascii="Times New Roman" w:hAnsi="Times New Roman" w:cs="Times New Roman"/>
          <w:sz w:val="24"/>
          <w:szCs w:val="24"/>
        </w:rPr>
        <w:t>.</w:t>
      </w:r>
    </w:p>
    <w:p w:rsidR="00AC744E" w:rsidRPr="009F22EA" w:rsidRDefault="005B01C7" w:rsidP="009F22E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My organization has mainly </w:t>
      </w:r>
      <w:r w:rsidR="00692283">
        <w:rPr>
          <w:rFonts w:ascii="Times New Roman" w:hAnsi="Times New Roman" w:cs="Times New Roman"/>
          <w:sz w:val="24"/>
          <w:szCs w:val="24"/>
        </w:rPr>
        <w:t>dealt</w:t>
      </w:r>
      <w:r>
        <w:rPr>
          <w:rFonts w:ascii="Times New Roman" w:hAnsi="Times New Roman" w:cs="Times New Roman"/>
          <w:sz w:val="24"/>
          <w:szCs w:val="24"/>
        </w:rPr>
        <w:t xml:space="preserve"> with changes in the increase of turnover times due to the problem of workers shortage </w:t>
      </w:r>
      <w:r w:rsidR="00FF7174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 the organization.</w:t>
      </w:r>
      <w:r w:rsidR="00692283">
        <w:rPr>
          <w:rFonts w:ascii="Times New Roman" w:hAnsi="Times New Roman" w:cs="Times New Roman"/>
          <w:sz w:val="24"/>
          <w:szCs w:val="24"/>
        </w:rPr>
        <w:t xml:space="preserve"> I have experienced this since I joined the organization as it has to deliver healthcare services to the society at all times despite the increased rate of health workers shortage in the country. </w:t>
      </w:r>
      <w:r w:rsidR="00AC744E"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AC744E" w:rsidRPr="00AC744E" w:rsidRDefault="00AC744E" w:rsidP="00AC744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C744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AC744E" w:rsidRPr="00AC744E" w:rsidRDefault="00AC744E" w:rsidP="00AC744E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C744E">
        <w:rPr>
          <w:rFonts w:ascii="Times New Roman" w:eastAsia="Times New Roman" w:hAnsi="Times New Roman" w:cs="Times New Roman"/>
          <w:color w:val="000000"/>
          <w:sz w:val="24"/>
          <w:szCs w:val="24"/>
        </w:rPr>
        <w:t>The Driving Forces of Change [Internal &amp; External]. (2019, October 17). Retrieved from https://cmoe.com/blog/the-forces-of-change-and-informal-strategic-leadership/</w:t>
      </w:r>
    </w:p>
    <w:p w:rsidR="00AC744E" w:rsidRPr="00AC744E" w:rsidRDefault="00AC744E" w:rsidP="00AC744E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C74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Seidel, M. (2019, March 11). </w:t>
      </w:r>
      <w:bookmarkStart w:id="0" w:name="_GoBack"/>
      <w:bookmarkEnd w:id="0"/>
      <w:r w:rsidRPr="00AC744E">
        <w:rPr>
          <w:rFonts w:ascii="Times New Roman" w:eastAsia="Times New Roman" w:hAnsi="Times New Roman" w:cs="Times New Roman"/>
          <w:color w:val="000000"/>
          <w:sz w:val="24"/>
          <w:szCs w:val="24"/>
        </w:rPr>
        <w:t>Internal &amp; External Factors That Affect an Organization. Retrieved from https://smallbusiness.chron.com/internal-external-factors-affect-organization-16641.html</w:t>
      </w:r>
    </w:p>
    <w:p w:rsidR="00592444" w:rsidRPr="005B01C7" w:rsidRDefault="00592444" w:rsidP="005B01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15FA2" w:rsidRDefault="00815FA2"/>
    <w:p w:rsidR="00AA0B0E" w:rsidRDefault="00AA0B0E"/>
    <w:sectPr w:rsidR="00AA0B0E" w:rsidSect="00BF51FB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08CB" w:rsidRDefault="007708CB" w:rsidP="00BF51FB">
      <w:pPr>
        <w:spacing w:after="0" w:line="240" w:lineRule="auto"/>
      </w:pPr>
      <w:r>
        <w:separator/>
      </w:r>
    </w:p>
  </w:endnote>
  <w:endnote w:type="continuationSeparator" w:id="0">
    <w:p w:rsidR="007708CB" w:rsidRDefault="007708CB" w:rsidP="00BF51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08CB" w:rsidRDefault="007708CB" w:rsidP="00BF51FB">
      <w:pPr>
        <w:spacing w:after="0" w:line="240" w:lineRule="auto"/>
      </w:pPr>
      <w:r>
        <w:separator/>
      </w:r>
    </w:p>
  </w:footnote>
  <w:footnote w:type="continuationSeparator" w:id="0">
    <w:p w:rsidR="007708CB" w:rsidRDefault="007708CB" w:rsidP="00BF51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93893478"/>
      <w:docPartObj>
        <w:docPartGallery w:val="Page Numbers (Top of Page)"/>
        <w:docPartUnique/>
      </w:docPartObj>
    </w:sdtPr>
    <w:sdtEndPr>
      <w:rPr>
        <w:noProof/>
      </w:rPr>
    </w:sdtEndPr>
    <w:sdtContent>
      <w:p w:rsidR="00BF51FB" w:rsidRDefault="00BF51F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F717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BF51FB" w:rsidRPr="00592444" w:rsidRDefault="00592444">
    <w:pPr>
      <w:pStyle w:val="Header"/>
      <w:rPr>
        <w:rFonts w:ascii="Times New Roman" w:hAnsi="Times New Roman" w:cs="Times New Roman"/>
        <w:sz w:val="24"/>
        <w:szCs w:val="24"/>
      </w:rPr>
    </w:pPr>
    <w:r w:rsidRPr="00592444">
      <w:rPr>
        <w:rFonts w:ascii="Times New Roman" w:hAnsi="Times New Roman" w:cs="Times New Roman"/>
        <w:sz w:val="24"/>
        <w:szCs w:val="24"/>
      </w:rPr>
      <w:t>ENVIRONMENTAL FORCES IN AN ORGANIZATION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51FB" w:rsidRPr="00592444" w:rsidRDefault="00BF51FB">
    <w:pPr>
      <w:pStyle w:val="Header"/>
      <w:rPr>
        <w:rFonts w:ascii="Times New Roman" w:hAnsi="Times New Roman" w:cs="Times New Roman"/>
        <w:sz w:val="24"/>
        <w:szCs w:val="24"/>
      </w:rPr>
    </w:pPr>
    <w:r w:rsidRPr="00592444">
      <w:rPr>
        <w:rFonts w:ascii="Times New Roman" w:hAnsi="Times New Roman" w:cs="Times New Roman"/>
        <w:sz w:val="24"/>
        <w:szCs w:val="24"/>
      </w:rPr>
      <w:t>Running Head: ENVIRONMENTAL FORCES IN AN ORGANIZATION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Q0MDYwNTA2NDWxMDdS0lEKTi0uzszPAykwrAUAE7Sn0SwAAAA="/>
  </w:docVars>
  <w:rsids>
    <w:rsidRoot w:val="00EC5A90"/>
    <w:rsid w:val="00056200"/>
    <w:rsid w:val="00072C0B"/>
    <w:rsid w:val="000A6613"/>
    <w:rsid w:val="000B3D3B"/>
    <w:rsid w:val="001A45A7"/>
    <w:rsid w:val="0024202C"/>
    <w:rsid w:val="00261B82"/>
    <w:rsid w:val="00285C57"/>
    <w:rsid w:val="00370106"/>
    <w:rsid w:val="003C2C48"/>
    <w:rsid w:val="004062D3"/>
    <w:rsid w:val="004A00BE"/>
    <w:rsid w:val="00516B6E"/>
    <w:rsid w:val="005847CD"/>
    <w:rsid w:val="00592444"/>
    <w:rsid w:val="005B01C7"/>
    <w:rsid w:val="00634758"/>
    <w:rsid w:val="00692283"/>
    <w:rsid w:val="006B1C61"/>
    <w:rsid w:val="006F1C42"/>
    <w:rsid w:val="007001F0"/>
    <w:rsid w:val="0072074C"/>
    <w:rsid w:val="00736500"/>
    <w:rsid w:val="007708CB"/>
    <w:rsid w:val="007B5D2D"/>
    <w:rsid w:val="00815FA2"/>
    <w:rsid w:val="009025F1"/>
    <w:rsid w:val="00944C58"/>
    <w:rsid w:val="009F22EA"/>
    <w:rsid w:val="00A26ACC"/>
    <w:rsid w:val="00A37744"/>
    <w:rsid w:val="00AA0B0E"/>
    <w:rsid w:val="00AB792B"/>
    <w:rsid w:val="00AC744E"/>
    <w:rsid w:val="00B430A3"/>
    <w:rsid w:val="00B43805"/>
    <w:rsid w:val="00BF51FB"/>
    <w:rsid w:val="00C80FC3"/>
    <w:rsid w:val="00CD12D6"/>
    <w:rsid w:val="00CE0B57"/>
    <w:rsid w:val="00D41B78"/>
    <w:rsid w:val="00EC5A90"/>
    <w:rsid w:val="00EF7C3D"/>
    <w:rsid w:val="00FA6A61"/>
    <w:rsid w:val="00FF7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A4C450B-B986-4ACD-ADAD-6DB5E60CB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51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51FB"/>
  </w:style>
  <w:style w:type="paragraph" w:styleId="Footer">
    <w:name w:val="footer"/>
    <w:basedOn w:val="Normal"/>
    <w:link w:val="FooterChar"/>
    <w:uiPriority w:val="99"/>
    <w:unhideWhenUsed/>
    <w:rsid w:val="00BF51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51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29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2019-11-24T22:02:00Z</dcterms:created>
  <dcterms:modified xsi:type="dcterms:W3CDTF">2019-11-24T22:02:00Z</dcterms:modified>
</cp:coreProperties>
</file>